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</w:t>
      </w:r>
      <w:sdt>
        <w:sdtPr>
          <w:tag w:val="NEW_STAND_NAME"/>
          <w:id w:val="595910757"/>
          <w:lock w:val="sdtLocked"/>
          <w:placeholder>
            <w:docPart w:val="{e2ccdd41-cfa5-4658-bf31-690e098fed0c}"/>
          </w:placeholder>
        </w:sdtPr>
        <w:sdtEndPr>
          <w:rPr>
            <w:rFonts w:hint="eastAsia" w:ascii="仿宋_GB2312" w:eastAsia="仿宋_GB2312" w:hAnsiTheme="minorEastAsia"/>
            <w:sz w:val="28"/>
            <w:szCs w:val="28"/>
          </w:rPr>
        </w:sdtEndPr>
        <w:sdtContent>
          <w:bookmarkStart w:id="0" w:name="标准内容"/>
          <w:bookmarkEnd w:id="0"/>
          <w:bookmarkStart w:id="1" w:name="NEW_STAND_NAME"/>
          <w:r>
            <w:rPr>
              <w:rFonts w:hint="eastAsia" w:ascii="仿宋_GB2312" w:eastAsia="仿宋_GB2312" w:hAnsiTheme="minorEastAsia"/>
              <w:sz w:val="28"/>
              <w:szCs w:val="28"/>
            </w:rPr>
            <w:t>数字版权交易</w:t>
          </w:r>
          <w:r>
            <w:rPr>
              <w:rFonts w:hint="eastAsia" w:ascii="仿宋_GB2312" w:eastAsia="仿宋_GB2312" w:hAnsiTheme="minorEastAsia"/>
              <w:sz w:val="28"/>
              <w:szCs w:val="28"/>
              <w:lang w:val="en-US" w:eastAsia="zh-CN"/>
            </w:rPr>
            <w:t>流程</w:t>
          </w:r>
          <w:r>
            <w:rPr>
              <w:rFonts w:hint="eastAsia" w:ascii="仿宋_GB2312" w:eastAsia="仿宋_GB2312" w:hAnsiTheme="minorEastAsia"/>
              <w:sz w:val="28"/>
              <w:szCs w:val="28"/>
            </w:rPr>
            <w:t>管理规范</w:t>
          </w:r>
          <w:bookmarkEnd w:id="1"/>
        </w:sdtContent>
      </w:sdt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 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     填报日期：    年   月   日</w:t>
      </w:r>
    </w:p>
    <w:tbl>
      <w:tblPr>
        <w:tblStyle w:val="3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83"/>
        <w:gridCol w:w="1976"/>
        <w:gridCol w:w="1568"/>
        <w:gridCol w:w="1843"/>
        <w:gridCol w:w="1701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4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姓    名</w:t>
            </w: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联系方式</w:t>
            </w:r>
          </w:p>
        </w:tc>
        <w:tc>
          <w:tcPr>
            <w:tcW w:w="3960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2" w:name="_Hlk419305752"/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    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章条编号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标准原文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修改意见</w:t>
            </w:r>
          </w:p>
        </w:tc>
        <w:tc>
          <w:tcPr>
            <w:tcW w:w="33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无意见</w:t>
            </w:r>
          </w:p>
        </w:tc>
        <w:tc>
          <w:tcPr>
            <w:tcW w:w="12375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                                         （无意见填写此）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其他建议：</w:t>
            </w:r>
          </w:p>
        </w:tc>
      </w:tr>
      <w:bookmarkEnd w:id="2"/>
    </w:tbl>
    <w:p>
      <w:r>
        <w:rPr>
          <w:rFonts w:hint="eastAsia"/>
          <w:sz w:val="18"/>
        </w:rPr>
        <w:t>注：如所提意见篇幅不够可增加附页。</w:t>
      </w:r>
    </w:p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FDD81A-DD45-4814-A75E-AAD35DA9C9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1BA05D3-0044-490D-A5F8-F8DBF04AF8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FDC65F5-9007-44DC-AEBC-C6533D193E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NjJlNDBkYTFlZjg1NDU4OTJiYzljNDM1ODNlYWEifQ=="/>
  </w:docVars>
  <w:rsids>
    <w:rsidRoot w:val="00000000"/>
    <w:rsid w:val="194C1A08"/>
    <w:rsid w:val="1CFE75C3"/>
    <w:rsid w:val="29B651A5"/>
    <w:rsid w:val="425A3603"/>
    <w:rsid w:val="45813D36"/>
    <w:rsid w:val="4DD52457"/>
    <w:rsid w:val="5500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  <w:rPr>
      <w:rFonts w:ascii="Times New Roman" w:hAnsi="Times New Roman" w:eastAsia="宋体"/>
      <w:sz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2ccdd41-cfa5-4658-bf31-690e098fed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ccdd41-cfa5-4658-bf31-690e098fed0c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Default Paragraph Font"/>
  </w:latentStyles>
  <w:style w:type="character" w:default="1" w:styleId="1">
    <w:name w:val="Default Paragraph Font"/>
    <w:unhideWhenUsed/>
    <w:qFormat/>
    <w:uiPriority w:val="1"/>
  </w:style>
  <w:style w:type="paragraph" w:customStyle="1" w:styleId="2">
    <w:name w:val="AE433E1BD8B84EF488CFA70F58293F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2021-07-22T01:27:00Z</dcterms:created>
  <dc:creator>admin</dc:creator>
  <cp:lastModifiedBy>like sun</cp:lastModifiedBy>
  <dcterms:modified xsi:type="dcterms:W3CDTF">2022-10-28T08:13:50Z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C05688A2C570463EB83BBB0A253511CF</vt:lpwstr>
  </property>
</Properties>
</file>